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1C404A52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4B5B04">
        <w:rPr>
          <w:b/>
          <w:color w:val="000000"/>
          <w:sz w:val="21"/>
          <w:szCs w:val="21"/>
        </w:rPr>
        <w:t xml:space="preserve">ESPECIALISTA EN INFRAESTRUCTURA </w:t>
      </w:r>
      <w:r w:rsidR="00DC3B64">
        <w:rPr>
          <w:b/>
          <w:color w:val="000000"/>
          <w:sz w:val="21"/>
          <w:szCs w:val="21"/>
        </w:rPr>
        <w:t xml:space="preserve"> 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16BE" w14:textId="77777777" w:rsidR="00607C05" w:rsidRDefault="00607C05">
      <w:pPr>
        <w:spacing w:after="0" w:line="240" w:lineRule="auto"/>
      </w:pPr>
      <w:r>
        <w:separator/>
      </w:r>
    </w:p>
  </w:endnote>
  <w:endnote w:type="continuationSeparator" w:id="0">
    <w:p w14:paraId="691B7C79" w14:textId="77777777" w:rsidR="00607C05" w:rsidRDefault="0060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7B78" w14:textId="77777777" w:rsidR="00607C05" w:rsidRDefault="00607C05">
      <w:pPr>
        <w:spacing w:after="0" w:line="240" w:lineRule="auto"/>
      </w:pPr>
      <w:r>
        <w:separator/>
      </w:r>
    </w:p>
  </w:footnote>
  <w:footnote w:type="continuationSeparator" w:id="0">
    <w:p w14:paraId="22BFB8B3" w14:textId="77777777" w:rsidR="00607C05" w:rsidRDefault="0060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370FC4"/>
    <w:rsid w:val="003D2DD3"/>
    <w:rsid w:val="00457BFA"/>
    <w:rsid w:val="004B5B04"/>
    <w:rsid w:val="00607C05"/>
    <w:rsid w:val="006D455E"/>
    <w:rsid w:val="007A615D"/>
    <w:rsid w:val="007E17F7"/>
    <w:rsid w:val="007F4163"/>
    <w:rsid w:val="00804445"/>
    <w:rsid w:val="008B5F6D"/>
    <w:rsid w:val="009505FA"/>
    <w:rsid w:val="00A02F32"/>
    <w:rsid w:val="00A45CA9"/>
    <w:rsid w:val="00B00344"/>
    <w:rsid w:val="00C113A6"/>
    <w:rsid w:val="00DC3B64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8</cp:revision>
  <dcterms:created xsi:type="dcterms:W3CDTF">2023-10-31T15:24:00Z</dcterms:created>
  <dcterms:modified xsi:type="dcterms:W3CDTF">2024-02-23T20:40:00Z</dcterms:modified>
</cp:coreProperties>
</file>